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0F6" w:rsidRDefault="008450F6">
      <w:bookmarkStart w:id="0" w:name="_GoBack"/>
      <w:bookmarkEnd w:id="0"/>
    </w:p>
    <w:p w:rsidR="0097548D" w:rsidRPr="00CD0919" w:rsidRDefault="0097548D" w:rsidP="0097548D">
      <w:pPr>
        <w:jc w:val="center"/>
        <w:rPr>
          <w:b/>
          <w:sz w:val="32"/>
          <w:szCs w:val="32"/>
        </w:rPr>
      </w:pPr>
      <w:r w:rsidRPr="00CD0919">
        <w:rPr>
          <w:b/>
          <w:sz w:val="32"/>
          <w:szCs w:val="32"/>
        </w:rPr>
        <w:t>Avaliação do Desempenho Docente</w:t>
      </w:r>
    </w:p>
    <w:p w:rsidR="0097548D" w:rsidRPr="00CD0919" w:rsidRDefault="0097548D" w:rsidP="0097548D">
      <w:pPr>
        <w:jc w:val="center"/>
        <w:rPr>
          <w:b/>
          <w:sz w:val="28"/>
          <w:szCs w:val="28"/>
        </w:rPr>
      </w:pPr>
      <w:r w:rsidRPr="00CD0919">
        <w:rPr>
          <w:b/>
          <w:sz w:val="28"/>
          <w:szCs w:val="28"/>
        </w:rPr>
        <w:t>Requerimento</w:t>
      </w:r>
    </w:p>
    <w:p w:rsidR="0097548D" w:rsidRPr="00CD0919" w:rsidRDefault="0097548D" w:rsidP="0097548D">
      <w:pPr>
        <w:jc w:val="center"/>
        <w:rPr>
          <w:sz w:val="20"/>
          <w:szCs w:val="20"/>
        </w:rPr>
      </w:pPr>
      <w:r w:rsidRPr="00CD0919">
        <w:rPr>
          <w:sz w:val="20"/>
          <w:szCs w:val="20"/>
        </w:rPr>
        <w:t>(nº 2 do artigo 10º do Despacho Normativo nº 24/2012)</w:t>
      </w:r>
    </w:p>
    <w:p w:rsidR="0097548D" w:rsidRPr="00CE16A6" w:rsidRDefault="0097548D" w:rsidP="0097548D">
      <w:pPr>
        <w:rPr>
          <w:sz w:val="16"/>
          <w:szCs w:val="16"/>
        </w:rPr>
      </w:pPr>
    </w:p>
    <w:p w:rsidR="0097548D" w:rsidRPr="00CD0919" w:rsidRDefault="0097548D" w:rsidP="0097548D">
      <w:pPr>
        <w:spacing w:after="0" w:line="240" w:lineRule="auto"/>
        <w:rPr>
          <w:sz w:val="24"/>
          <w:szCs w:val="24"/>
        </w:rPr>
      </w:pPr>
      <w:r w:rsidRPr="00CD0919">
        <w:rPr>
          <w:sz w:val="24"/>
          <w:szCs w:val="24"/>
        </w:rPr>
        <w:t>Exm</w:t>
      </w:r>
      <w:r w:rsidR="00146A58">
        <w:rPr>
          <w:sz w:val="24"/>
          <w:szCs w:val="24"/>
        </w:rPr>
        <w:t>a</w:t>
      </w:r>
      <w:r w:rsidRPr="00CD0919">
        <w:rPr>
          <w:sz w:val="24"/>
          <w:szCs w:val="24"/>
        </w:rPr>
        <w:t>. Senhor</w:t>
      </w:r>
      <w:r w:rsidR="0096098A">
        <w:rPr>
          <w:sz w:val="24"/>
          <w:szCs w:val="24"/>
        </w:rPr>
        <w:t>a</w:t>
      </w:r>
      <w:r w:rsidRPr="00CD0919">
        <w:rPr>
          <w:sz w:val="24"/>
          <w:szCs w:val="24"/>
        </w:rPr>
        <w:t xml:space="preserve"> Diretor</w:t>
      </w:r>
      <w:r w:rsidR="0096098A">
        <w:rPr>
          <w:sz w:val="24"/>
          <w:szCs w:val="24"/>
        </w:rPr>
        <w:t>a</w:t>
      </w:r>
      <w:r w:rsidRPr="00CD0919">
        <w:rPr>
          <w:sz w:val="24"/>
          <w:szCs w:val="24"/>
        </w:rPr>
        <w:t xml:space="preserve"> do CFAECI</w:t>
      </w:r>
    </w:p>
    <w:p w:rsidR="0097548D" w:rsidRPr="00CD0919" w:rsidRDefault="0097548D" w:rsidP="0097548D">
      <w:pPr>
        <w:spacing w:after="0" w:line="240" w:lineRule="auto"/>
        <w:rPr>
          <w:sz w:val="24"/>
          <w:szCs w:val="24"/>
        </w:rPr>
      </w:pPr>
      <w:r w:rsidRPr="00CD0919">
        <w:rPr>
          <w:sz w:val="24"/>
          <w:szCs w:val="24"/>
        </w:rPr>
        <w:t>Centro de Formação de Associação de Escolas Coimbra Interior</w:t>
      </w:r>
    </w:p>
    <w:p w:rsidR="0097548D" w:rsidRPr="00CD0919" w:rsidRDefault="0097548D" w:rsidP="0097548D">
      <w:pPr>
        <w:spacing w:after="0" w:line="240" w:lineRule="auto"/>
        <w:rPr>
          <w:sz w:val="24"/>
          <w:szCs w:val="24"/>
        </w:rPr>
      </w:pPr>
      <w:r w:rsidRPr="00CD0919">
        <w:rPr>
          <w:sz w:val="24"/>
          <w:szCs w:val="24"/>
        </w:rPr>
        <w:t>Agrupamento de Escolas de Arganil</w:t>
      </w:r>
    </w:p>
    <w:p w:rsidR="0097548D" w:rsidRPr="00CD0919" w:rsidRDefault="0097548D" w:rsidP="0097548D">
      <w:pPr>
        <w:spacing w:after="0" w:line="240" w:lineRule="auto"/>
        <w:rPr>
          <w:sz w:val="24"/>
          <w:szCs w:val="24"/>
        </w:rPr>
      </w:pPr>
      <w:r w:rsidRPr="00CD0919">
        <w:rPr>
          <w:sz w:val="24"/>
          <w:szCs w:val="24"/>
        </w:rPr>
        <w:t>Apartado 8</w:t>
      </w:r>
    </w:p>
    <w:p w:rsidR="0097548D" w:rsidRPr="00CD0919" w:rsidRDefault="0097548D" w:rsidP="0097548D">
      <w:pPr>
        <w:spacing w:after="0" w:line="240" w:lineRule="auto"/>
        <w:rPr>
          <w:sz w:val="24"/>
          <w:szCs w:val="24"/>
        </w:rPr>
      </w:pPr>
      <w:r w:rsidRPr="00CD0919">
        <w:rPr>
          <w:sz w:val="24"/>
          <w:szCs w:val="24"/>
        </w:rPr>
        <w:t>3304 – 953 ARGANIL</w:t>
      </w:r>
    </w:p>
    <w:p w:rsidR="0097548D" w:rsidRPr="00CE16A6" w:rsidRDefault="00D75138" w:rsidP="0097548D">
      <w:pPr>
        <w:rPr>
          <w:sz w:val="16"/>
          <w:szCs w:val="16"/>
        </w:rPr>
      </w:pPr>
      <w:r>
        <w:rPr>
          <w:sz w:val="16"/>
          <w:szCs w:val="16"/>
        </w:rPr>
        <w:t>(c/ conhecimento Diretor/a Agrupamento)</w:t>
      </w:r>
    </w:p>
    <w:p w:rsidR="0097548D" w:rsidRPr="00CE16A6" w:rsidRDefault="0097548D" w:rsidP="0097548D">
      <w:pPr>
        <w:rPr>
          <w:sz w:val="16"/>
          <w:szCs w:val="16"/>
        </w:rPr>
      </w:pPr>
    </w:p>
    <w:p w:rsidR="00D75138" w:rsidRDefault="007509D8" w:rsidP="00CD0919">
      <w:pPr>
        <w:jc w:val="both"/>
        <w:rPr>
          <w:sz w:val="24"/>
          <w:szCs w:val="24"/>
        </w:rPr>
      </w:pPr>
      <w:sdt>
        <w:sdtPr>
          <w:rPr>
            <w:sz w:val="24"/>
            <w:szCs w:val="24"/>
            <w:u w:val="single"/>
          </w:rPr>
          <w:alias w:val="Nome"/>
          <w:tag w:val="Nome"/>
          <w:id w:val="1357305509"/>
          <w:placeholder>
            <w:docPart w:val="B6A1B77C6BC24001B73CEEFCF25FFD2D"/>
          </w:placeholder>
          <w:showingPlcHdr/>
          <w:text/>
        </w:sdtPr>
        <w:sdtEndPr/>
        <w:sdtContent>
          <w:r w:rsidR="00BF31E1" w:rsidRPr="00E279A8">
            <w:rPr>
              <w:rStyle w:val="TextodoMarcadordePosio"/>
              <w:u w:val="single"/>
            </w:rPr>
            <w:t>Clique aqui para introduzir texto.</w:t>
          </w:r>
        </w:sdtContent>
      </w:sdt>
      <w:r w:rsidR="0097548D" w:rsidRPr="00CD0919">
        <w:rPr>
          <w:sz w:val="24"/>
          <w:szCs w:val="24"/>
        </w:rPr>
        <w:t xml:space="preserve">, </w:t>
      </w:r>
      <w:proofErr w:type="gramStart"/>
      <w:r w:rsidR="00BF72E0">
        <w:rPr>
          <w:sz w:val="24"/>
          <w:szCs w:val="24"/>
        </w:rPr>
        <w:t>com</w:t>
      </w:r>
      <w:proofErr w:type="gramEnd"/>
      <w:r w:rsidR="00BF72E0">
        <w:rPr>
          <w:sz w:val="24"/>
          <w:szCs w:val="24"/>
        </w:rPr>
        <w:t xml:space="preserve"> o endereço de correio eletrónico </w:t>
      </w:r>
      <w:sdt>
        <w:sdtPr>
          <w:rPr>
            <w:sz w:val="24"/>
            <w:szCs w:val="24"/>
            <w:u w:val="single"/>
          </w:rPr>
          <w:alias w:val="Email"/>
          <w:tag w:val="Email"/>
          <w:id w:val="-1931261968"/>
          <w:placeholder>
            <w:docPart w:val="D3F0EBCF9D674D13904798A2A9EEAB1F"/>
          </w:placeholder>
          <w:showingPlcHdr/>
          <w:text/>
        </w:sdtPr>
        <w:sdtEndPr/>
        <w:sdtContent>
          <w:r w:rsidR="00BF72E0" w:rsidRPr="00E279A8">
            <w:rPr>
              <w:rStyle w:val="TextodoMarcadordePosio"/>
              <w:u w:val="single"/>
            </w:rPr>
            <w:t>Clique aqui para introduzir texto.</w:t>
          </w:r>
        </w:sdtContent>
      </w:sdt>
      <w:r w:rsidR="00BF72E0">
        <w:rPr>
          <w:sz w:val="24"/>
          <w:szCs w:val="24"/>
        </w:rPr>
        <w:t>,</w:t>
      </w:r>
      <w:r w:rsidR="007850B5">
        <w:rPr>
          <w:sz w:val="24"/>
          <w:szCs w:val="24"/>
        </w:rPr>
        <w:t xml:space="preserve"> </w:t>
      </w:r>
      <w:proofErr w:type="gramStart"/>
      <w:r w:rsidR="0097548D" w:rsidRPr="00CD0919">
        <w:rPr>
          <w:sz w:val="24"/>
          <w:szCs w:val="24"/>
        </w:rPr>
        <w:t>a</w:t>
      </w:r>
      <w:proofErr w:type="gramEnd"/>
      <w:r w:rsidR="0097548D" w:rsidRPr="00CD0919">
        <w:rPr>
          <w:sz w:val="24"/>
          <w:szCs w:val="24"/>
        </w:rPr>
        <w:t xml:space="preserve"> exercer funções </w:t>
      </w:r>
      <w:r w:rsidR="00E279A8">
        <w:rPr>
          <w:sz w:val="24"/>
          <w:szCs w:val="24"/>
        </w:rPr>
        <w:t>no</w:t>
      </w:r>
      <w:r w:rsidR="00CD0919" w:rsidRPr="00CD0919">
        <w:rPr>
          <w:sz w:val="24"/>
          <w:szCs w:val="24"/>
        </w:rPr>
        <w:t xml:space="preserve"> agrupamento de escolas </w:t>
      </w:r>
      <w:sdt>
        <w:sdtPr>
          <w:rPr>
            <w:sz w:val="24"/>
            <w:szCs w:val="24"/>
            <w:u w:val="single"/>
          </w:rPr>
          <w:id w:val="-1437749780"/>
          <w:showingPlcHdr/>
          <w:text/>
        </w:sdtPr>
        <w:sdtEndPr/>
        <w:sdtContent>
          <w:r w:rsidR="00E279A8" w:rsidRPr="00E279A8">
            <w:rPr>
              <w:rStyle w:val="TextodoMarcadordePosio"/>
              <w:u w:val="single"/>
            </w:rPr>
            <w:t>Clique aqui para introduzir texto.</w:t>
          </w:r>
        </w:sdtContent>
      </w:sdt>
      <w:r w:rsidR="00CD0919" w:rsidRPr="00CD0919">
        <w:rPr>
          <w:sz w:val="24"/>
          <w:szCs w:val="24"/>
        </w:rPr>
        <w:t xml:space="preserve">, </w:t>
      </w:r>
      <w:proofErr w:type="gramStart"/>
      <w:r w:rsidR="00890762">
        <w:rPr>
          <w:sz w:val="24"/>
          <w:szCs w:val="24"/>
        </w:rPr>
        <w:t>do</w:t>
      </w:r>
      <w:proofErr w:type="gramEnd"/>
      <w:r w:rsidR="00890762">
        <w:rPr>
          <w:sz w:val="24"/>
          <w:szCs w:val="24"/>
        </w:rPr>
        <w:t xml:space="preserve"> grupo de recrutamento </w:t>
      </w:r>
      <w:sdt>
        <w:sdtPr>
          <w:rPr>
            <w:sz w:val="24"/>
            <w:szCs w:val="24"/>
            <w:u w:val="single"/>
          </w:rPr>
          <w:alias w:val="Grupo"/>
          <w:tag w:val="Grupo"/>
          <w:id w:val="-345240218"/>
          <w:showingPlcHdr/>
          <w:text/>
        </w:sdtPr>
        <w:sdtEndPr/>
        <w:sdtContent>
          <w:r w:rsidR="00E279A8" w:rsidRPr="00E279A8">
            <w:rPr>
              <w:rStyle w:val="TextodoMarcadordePosio"/>
              <w:u w:val="single"/>
            </w:rPr>
            <w:t>Clique aqui para introduzir texto.</w:t>
          </w:r>
        </w:sdtContent>
      </w:sdt>
      <w:r w:rsidR="00890762">
        <w:rPr>
          <w:sz w:val="24"/>
          <w:szCs w:val="24"/>
        </w:rPr>
        <w:t xml:space="preserve">, </w:t>
      </w:r>
      <w:proofErr w:type="gramStart"/>
      <w:r w:rsidR="00CD0919" w:rsidRPr="00CD0919">
        <w:rPr>
          <w:sz w:val="24"/>
          <w:szCs w:val="24"/>
        </w:rPr>
        <w:t>portador</w:t>
      </w:r>
      <w:proofErr w:type="gramEnd"/>
      <w:r w:rsidR="00CD0919" w:rsidRPr="00CD0919">
        <w:rPr>
          <w:sz w:val="24"/>
          <w:szCs w:val="24"/>
        </w:rPr>
        <w:t xml:space="preserve">(a) do BI/Cartão de Cidadão nº </w:t>
      </w:r>
      <w:sdt>
        <w:sdtPr>
          <w:rPr>
            <w:sz w:val="24"/>
            <w:szCs w:val="24"/>
            <w:u w:val="single"/>
          </w:rPr>
          <w:id w:val="-623538294"/>
          <w:showingPlcHdr/>
          <w:text/>
        </w:sdtPr>
        <w:sdtEndPr>
          <w:rPr>
            <w:u w:val="none"/>
          </w:rPr>
        </w:sdtEndPr>
        <w:sdtContent>
          <w:r w:rsidR="00E279A8" w:rsidRPr="00E279A8">
            <w:rPr>
              <w:rStyle w:val="TextodoMarcadordePosio"/>
              <w:u w:val="single"/>
            </w:rPr>
            <w:t>Clique aqui para introduzir texto.</w:t>
          </w:r>
        </w:sdtContent>
      </w:sdt>
      <w:r w:rsidR="00CD0919" w:rsidRPr="00CD0919">
        <w:rPr>
          <w:sz w:val="24"/>
          <w:szCs w:val="24"/>
        </w:rPr>
        <w:t xml:space="preserve">, </w:t>
      </w:r>
      <w:proofErr w:type="gramStart"/>
      <w:r w:rsidR="00D75138">
        <w:rPr>
          <w:sz w:val="24"/>
          <w:szCs w:val="24"/>
        </w:rPr>
        <w:t>vem</w:t>
      </w:r>
      <w:proofErr w:type="gramEnd"/>
      <w:r w:rsidR="00D75138">
        <w:rPr>
          <w:sz w:val="24"/>
          <w:szCs w:val="24"/>
        </w:rPr>
        <w:t>:</w:t>
      </w:r>
    </w:p>
    <w:p w:rsidR="0097548D" w:rsidRPr="00D75138" w:rsidRDefault="00D75138" w:rsidP="00D75138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r w:rsidRPr="00D75138">
        <w:rPr>
          <w:sz w:val="24"/>
          <w:szCs w:val="24"/>
        </w:rPr>
        <w:t>N</w:t>
      </w:r>
      <w:r w:rsidR="00CD0919" w:rsidRPr="00D75138">
        <w:rPr>
          <w:sz w:val="24"/>
          <w:szCs w:val="24"/>
        </w:rPr>
        <w:t xml:space="preserve">os termos do </w:t>
      </w:r>
      <w:r w:rsidR="00B72004">
        <w:rPr>
          <w:sz w:val="24"/>
          <w:szCs w:val="24"/>
        </w:rPr>
        <w:t xml:space="preserve">disposto na alínea b) do </w:t>
      </w:r>
      <w:r w:rsidR="00CD0919" w:rsidRPr="00D75138">
        <w:rPr>
          <w:sz w:val="24"/>
          <w:szCs w:val="24"/>
        </w:rPr>
        <w:t xml:space="preserve">nº </w:t>
      </w:r>
      <w:r w:rsidR="00B72004">
        <w:rPr>
          <w:sz w:val="24"/>
          <w:szCs w:val="24"/>
        </w:rPr>
        <w:t>5 do artigo 44</w:t>
      </w:r>
      <w:r w:rsidR="00CD0919" w:rsidRPr="00D75138">
        <w:rPr>
          <w:sz w:val="24"/>
          <w:szCs w:val="24"/>
        </w:rPr>
        <w:t xml:space="preserve">º do </w:t>
      </w:r>
      <w:proofErr w:type="gramStart"/>
      <w:r w:rsidR="00CD0919" w:rsidRPr="00D75138">
        <w:rPr>
          <w:sz w:val="24"/>
          <w:szCs w:val="24"/>
        </w:rPr>
        <w:t>De</w:t>
      </w:r>
      <w:r w:rsidR="00B72004">
        <w:rPr>
          <w:sz w:val="24"/>
          <w:szCs w:val="24"/>
        </w:rPr>
        <w:t>creto</w:t>
      </w:r>
      <w:r w:rsidR="00CD0919" w:rsidRPr="00D75138">
        <w:rPr>
          <w:sz w:val="24"/>
          <w:szCs w:val="24"/>
        </w:rPr>
        <w:t xml:space="preserve"> </w:t>
      </w:r>
      <w:r w:rsidR="00B72004">
        <w:rPr>
          <w:sz w:val="24"/>
          <w:szCs w:val="24"/>
        </w:rPr>
        <w:t>Lei</w:t>
      </w:r>
      <w:proofErr w:type="gramEnd"/>
      <w:r w:rsidR="00CD0919" w:rsidRPr="00D75138">
        <w:rPr>
          <w:sz w:val="24"/>
          <w:szCs w:val="24"/>
        </w:rPr>
        <w:t xml:space="preserve"> n</w:t>
      </w:r>
      <w:r w:rsidR="00B72004">
        <w:rPr>
          <w:sz w:val="24"/>
          <w:szCs w:val="24"/>
        </w:rPr>
        <w:t>.</w:t>
      </w:r>
      <w:r w:rsidR="00CD0919" w:rsidRPr="00D75138">
        <w:rPr>
          <w:sz w:val="24"/>
          <w:szCs w:val="24"/>
        </w:rPr>
        <w:t xml:space="preserve">º </w:t>
      </w:r>
      <w:r w:rsidR="00B72004">
        <w:rPr>
          <w:sz w:val="24"/>
          <w:szCs w:val="24"/>
        </w:rPr>
        <w:t>32-A</w:t>
      </w:r>
      <w:r w:rsidR="00CD0919" w:rsidRPr="00D75138">
        <w:rPr>
          <w:sz w:val="24"/>
          <w:szCs w:val="24"/>
        </w:rPr>
        <w:t>/20</w:t>
      </w:r>
      <w:r w:rsidR="00B72004">
        <w:rPr>
          <w:sz w:val="24"/>
          <w:szCs w:val="24"/>
        </w:rPr>
        <w:t>23</w:t>
      </w:r>
      <w:r w:rsidR="00CD0919" w:rsidRPr="00D75138">
        <w:rPr>
          <w:sz w:val="24"/>
          <w:szCs w:val="24"/>
        </w:rPr>
        <w:t xml:space="preserve">, de </w:t>
      </w:r>
      <w:r w:rsidR="00B72004">
        <w:rPr>
          <w:sz w:val="24"/>
          <w:szCs w:val="24"/>
        </w:rPr>
        <w:t>8</w:t>
      </w:r>
      <w:r w:rsidR="00CD0919" w:rsidRPr="00D75138">
        <w:rPr>
          <w:sz w:val="24"/>
          <w:szCs w:val="24"/>
        </w:rPr>
        <w:t xml:space="preserve"> de </w:t>
      </w:r>
      <w:r w:rsidR="00B72004">
        <w:rPr>
          <w:sz w:val="24"/>
          <w:szCs w:val="24"/>
        </w:rPr>
        <w:t>maio</w:t>
      </w:r>
      <w:r w:rsidR="00CD0919" w:rsidRPr="00D75138">
        <w:rPr>
          <w:sz w:val="24"/>
          <w:szCs w:val="24"/>
        </w:rPr>
        <w:t xml:space="preserve">, requerer a observação de aulas no ano letivo </w:t>
      </w:r>
      <w:sdt>
        <w:sdtPr>
          <w:alias w:val="Ano letivo"/>
          <w:tag w:val="Ano letivo"/>
          <w:id w:val="-637959066"/>
          <w:showingPlcHdr/>
          <w:text/>
        </w:sdtPr>
        <w:sdtEndPr/>
        <w:sdtContent>
          <w:r w:rsidR="009E4348" w:rsidRPr="00D75138">
            <w:rPr>
              <w:rStyle w:val="TextodoMarcadordePosio"/>
              <w:u w:val="single"/>
            </w:rPr>
            <w:t>Clique aqui para introduzir texto.</w:t>
          </w:r>
        </w:sdtContent>
      </w:sdt>
      <w:r w:rsidR="00CD0919" w:rsidRPr="00D75138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sdt>
        <w:sdtPr>
          <w:rPr>
            <w:rFonts w:ascii="MS Gothic" w:eastAsia="MS Gothic" w:hAnsi="MS Gothic"/>
            <w:b/>
            <w:sz w:val="24"/>
            <w:szCs w:val="24"/>
          </w:rPr>
          <w:id w:val="-594786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</w:p>
    <w:p w:rsidR="00D75138" w:rsidRPr="00D75138" w:rsidRDefault="00D75138" w:rsidP="00D75138">
      <w:pPr>
        <w:pStyle w:val="PargrafodaLista"/>
        <w:jc w:val="both"/>
        <w:rPr>
          <w:sz w:val="24"/>
          <w:szCs w:val="24"/>
        </w:rPr>
      </w:pPr>
    </w:p>
    <w:p w:rsidR="00CD0919" w:rsidRPr="00CD0919" w:rsidRDefault="00CD0919" w:rsidP="00CD0919">
      <w:pPr>
        <w:jc w:val="center"/>
        <w:rPr>
          <w:sz w:val="24"/>
          <w:szCs w:val="24"/>
        </w:rPr>
      </w:pPr>
      <w:r w:rsidRPr="00CD0919">
        <w:rPr>
          <w:sz w:val="24"/>
          <w:szCs w:val="24"/>
        </w:rPr>
        <w:t xml:space="preserve">Arganil, </w:t>
      </w:r>
      <w:sdt>
        <w:sdtPr>
          <w:rPr>
            <w:sz w:val="24"/>
            <w:szCs w:val="24"/>
          </w:rPr>
          <w:alias w:val="Data"/>
          <w:tag w:val="Data"/>
          <w:id w:val="894551736"/>
          <w:showingPlcHdr/>
          <w:date>
            <w:dateFormat w:val="d' de 'MMMM' de 'yyyy"/>
            <w:lid w:val="pt-PT"/>
            <w:storeMappedDataAs w:val="dateTime"/>
            <w:calendar w:val="gregorian"/>
          </w:date>
        </w:sdtPr>
        <w:sdtEndPr/>
        <w:sdtContent>
          <w:r w:rsidR="009E4348" w:rsidRPr="009E4348">
            <w:rPr>
              <w:rStyle w:val="TextodoMarcadordePosio"/>
              <w:u w:val="single"/>
            </w:rPr>
            <w:t>Clique aqui para introduzir uma data.</w:t>
          </w:r>
        </w:sdtContent>
      </w:sdt>
    </w:p>
    <w:p w:rsidR="00CD0919" w:rsidRPr="00CD0919" w:rsidRDefault="00CD0919" w:rsidP="00CE16A6">
      <w:pPr>
        <w:spacing w:after="120"/>
        <w:jc w:val="center"/>
        <w:rPr>
          <w:sz w:val="24"/>
          <w:szCs w:val="24"/>
        </w:rPr>
      </w:pPr>
      <w:r w:rsidRPr="00CD0919">
        <w:rPr>
          <w:sz w:val="24"/>
          <w:szCs w:val="24"/>
        </w:rPr>
        <w:t>O requerente</w:t>
      </w:r>
    </w:p>
    <w:p w:rsidR="00CD0919" w:rsidRPr="00CE16A6" w:rsidRDefault="00CD0919" w:rsidP="00CE16A6">
      <w:pPr>
        <w:spacing w:after="120"/>
        <w:jc w:val="center"/>
        <w:rPr>
          <w:sz w:val="16"/>
          <w:szCs w:val="16"/>
        </w:rPr>
      </w:pPr>
    </w:p>
    <w:p w:rsidR="00CE16A6" w:rsidRDefault="00CD0919" w:rsidP="00CE16A6">
      <w:pPr>
        <w:spacing w:after="120"/>
        <w:jc w:val="center"/>
        <w:rPr>
          <w:sz w:val="24"/>
          <w:szCs w:val="24"/>
        </w:rPr>
      </w:pPr>
      <w:r w:rsidRPr="00CD0919">
        <w:rPr>
          <w:sz w:val="24"/>
          <w:szCs w:val="24"/>
        </w:rPr>
        <w:t>___________________________________________</w:t>
      </w:r>
    </w:p>
    <w:p w:rsidR="00CE16A6" w:rsidRDefault="00CE16A6" w:rsidP="00CE16A6">
      <w:pPr>
        <w:spacing w:after="120"/>
        <w:jc w:val="center"/>
        <w:rPr>
          <w:sz w:val="24"/>
          <w:szCs w:val="24"/>
        </w:rPr>
      </w:pPr>
    </w:p>
    <w:p w:rsidR="00B72004" w:rsidRDefault="00B72004" w:rsidP="00CE16A6">
      <w:pPr>
        <w:spacing w:after="120"/>
        <w:jc w:val="center"/>
        <w:rPr>
          <w:sz w:val="24"/>
          <w:szCs w:val="24"/>
        </w:rPr>
      </w:pPr>
    </w:p>
    <w:p w:rsidR="00B72004" w:rsidRDefault="00B72004" w:rsidP="00CE16A6">
      <w:pPr>
        <w:spacing w:after="120"/>
        <w:jc w:val="center"/>
        <w:rPr>
          <w:sz w:val="24"/>
          <w:szCs w:val="24"/>
        </w:rPr>
      </w:pPr>
    </w:p>
    <w:p w:rsidR="00B72004" w:rsidRDefault="00B72004" w:rsidP="00CE16A6">
      <w:pPr>
        <w:spacing w:after="120"/>
        <w:jc w:val="center"/>
        <w:rPr>
          <w:sz w:val="24"/>
          <w:szCs w:val="24"/>
        </w:rPr>
      </w:pPr>
    </w:p>
    <w:p w:rsidR="00B72004" w:rsidRDefault="00B72004" w:rsidP="00CE16A6">
      <w:pPr>
        <w:spacing w:after="120"/>
        <w:jc w:val="center"/>
        <w:rPr>
          <w:sz w:val="24"/>
          <w:szCs w:val="24"/>
        </w:rPr>
      </w:pPr>
    </w:p>
    <w:p w:rsidR="00B72004" w:rsidRDefault="00B72004" w:rsidP="00CE16A6">
      <w:pPr>
        <w:spacing w:after="120"/>
        <w:jc w:val="center"/>
        <w:rPr>
          <w:sz w:val="24"/>
          <w:szCs w:val="24"/>
        </w:rPr>
      </w:pPr>
    </w:p>
    <w:p w:rsidR="00B72004" w:rsidRPr="00CD0919" w:rsidRDefault="00B72004" w:rsidP="00CE16A6">
      <w:pPr>
        <w:spacing w:after="120"/>
        <w:jc w:val="center"/>
        <w:rPr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376"/>
        <w:gridCol w:w="8230"/>
      </w:tblGrid>
      <w:tr w:rsidR="00CE16A6" w:rsidTr="00A007BC">
        <w:tc>
          <w:tcPr>
            <w:tcW w:w="2376" w:type="dxa"/>
            <w:tcBorders>
              <w:bottom w:val="single" w:sz="8" w:space="0" w:color="auto"/>
            </w:tcBorders>
            <w:vAlign w:val="center"/>
          </w:tcPr>
          <w:p w:rsidR="00CE16A6" w:rsidRDefault="00CE16A6" w:rsidP="00A007BC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Confirmo a veracidade das declarações</w:t>
            </w:r>
          </w:p>
        </w:tc>
        <w:tc>
          <w:tcPr>
            <w:tcW w:w="8230" w:type="dxa"/>
          </w:tcPr>
          <w:p w:rsidR="00CE16A6" w:rsidRDefault="00CE16A6" w:rsidP="00A007BC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</w:p>
          <w:p w:rsidR="00CE16A6" w:rsidRDefault="00CE16A6" w:rsidP="00A007BC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_______________, ____de __________________ </w:t>
            </w:r>
            <w:proofErr w:type="spellStart"/>
            <w:proofErr w:type="gramStart"/>
            <w:r>
              <w:rPr>
                <w:i/>
                <w:sz w:val="24"/>
                <w:szCs w:val="24"/>
              </w:rPr>
              <w:t>de</w:t>
            </w:r>
            <w:proofErr w:type="spellEnd"/>
            <w:proofErr w:type="gramEnd"/>
            <w:r>
              <w:rPr>
                <w:i/>
                <w:sz w:val="24"/>
                <w:szCs w:val="24"/>
              </w:rPr>
              <w:t xml:space="preserve"> _________</w:t>
            </w:r>
          </w:p>
          <w:p w:rsidR="00CE16A6" w:rsidRDefault="00CE16A6" w:rsidP="00A007BC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  <w:proofErr w:type="gramStart"/>
            <w:r>
              <w:rPr>
                <w:i/>
                <w:sz w:val="24"/>
                <w:szCs w:val="24"/>
              </w:rPr>
              <w:t>O(A</w:t>
            </w:r>
            <w:proofErr w:type="gramEnd"/>
            <w:r>
              <w:rPr>
                <w:i/>
                <w:sz w:val="24"/>
                <w:szCs w:val="24"/>
              </w:rPr>
              <w:t>) Diretor(a)</w:t>
            </w:r>
          </w:p>
          <w:p w:rsidR="00CE16A6" w:rsidRDefault="00CE16A6" w:rsidP="00CE16A6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_____________________________</w:t>
            </w:r>
          </w:p>
        </w:tc>
      </w:tr>
    </w:tbl>
    <w:p w:rsidR="00CD0919" w:rsidRPr="00CD0919" w:rsidRDefault="00CD0919" w:rsidP="00CD0919">
      <w:pPr>
        <w:jc w:val="center"/>
        <w:rPr>
          <w:sz w:val="24"/>
          <w:szCs w:val="24"/>
        </w:rPr>
      </w:pPr>
    </w:p>
    <w:sectPr w:rsidR="00CD0919" w:rsidRPr="00CD0919" w:rsidSect="00F219CE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09D8" w:rsidRDefault="007509D8" w:rsidP="00FE49E4">
      <w:pPr>
        <w:spacing w:after="0" w:line="240" w:lineRule="auto"/>
      </w:pPr>
      <w:r>
        <w:separator/>
      </w:r>
    </w:p>
  </w:endnote>
  <w:endnote w:type="continuationSeparator" w:id="0">
    <w:p w:rsidR="007509D8" w:rsidRDefault="007509D8" w:rsidP="00FE4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09D8" w:rsidRDefault="007509D8" w:rsidP="00FE49E4">
      <w:pPr>
        <w:spacing w:after="0" w:line="240" w:lineRule="auto"/>
      </w:pPr>
      <w:r>
        <w:separator/>
      </w:r>
    </w:p>
  </w:footnote>
  <w:footnote w:type="continuationSeparator" w:id="0">
    <w:p w:rsidR="007509D8" w:rsidRDefault="007509D8" w:rsidP="00FE49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348" w:rsidRDefault="00977A1B">
    <w:pPr>
      <w:pStyle w:val="Cabealho"/>
      <w:rPr>
        <w:b/>
        <w:color w:val="990000"/>
        <w:sz w:val="24"/>
        <w:szCs w:val="24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02FC4B2B" wp14:editId="23DC5F27">
          <wp:simplePos x="0" y="0"/>
          <wp:positionH relativeFrom="column">
            <wp:posOffset>5267325</wp:posOffset>
          </wp:positionH>
          <wp:positionV relativeFrom="paragraph">
            <wp:posOffset>-78105</wp:posOffset>
          </wp:positionV>
          <wp:extent cx="1219200" cy="576804"/>
          <wp:effectExtent l="0" t="0" r="0" b="0"/>
          <wp:wrapNone/>
          <wp:docPr id="2" name="Imagem 2" descr="https://cfaecoimbrainterior.ccems.pt/wp-content/uploads/2024/04/Logotipo_ME_20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cfaecoimbrainterior.ccems.pt/wp-content/uploads/2024/04/Logotipo_ME_2024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5768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4348">
      <w:rPr>
        <w:noProof/>
        <w:lang w:eastAsia="pt-PT"/>
      </w:rPr>
      <w:drawing>
        <wp:anchor distT="0" distB="0" distL="114300" distR="114300" simplePos="0" relativeHeight="251659264" behindDoc="0" locked="0" layoutInCell="1" allowOverlap="1" wp14:anchorId="0D1A8A76" wp14:editId="4E3E8936">
          <wp:simplePos x="0" y="0"/>
          <wp:positionH relativeFrom="column">
            <wp:posOffset>-3810</wp:posOffset>
          </wp:positionH>
          <wp:positionV relativeFrom="paragraph">
            <wp:posOffset>-81915</wp:posOffset>
          </wp:positionV>
          <wp:extent cx="457200" cy="493395"/>
          <wp:effectExtent l="0" t="0" r="0" b="190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93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4348">
      <w:rPr>
        <w:b/>
        <w:color w:val="990000"/>
        <w:sz w:val="24"/>
        <w:szCs w:val="24"/>
      </w:rPr>
      <w:t xml:space="preserve">   </w:t>
    </w:r>
  </w:p>
  <w:p w:rsidR="009E4348" w:rsidRPr="00FE49E4" w:rsidRDefault="009E4348">
    <w:pPr>
      <w:pStyle w:val="Cabealho"/>
      <w:rPr>
        <w:b/>
        <w:color w:val="990000"/>
        <w:sz w:val="24"/>
        <w:szCs w:val="24"/>
      </w:rPr>
    </w:pPr>
    <w:r>
      <w:rPr>
        <w:b/>
        <w:color w:val="990000"/>
        <w:sz w:val="24"/>
        <w:szCs w:val="24"/>
      </w:rPr>
      <w:t xml:space="preserve">               </w:t>
    </w:r>
    <w:r w:rsidRPr="00FE49E4">
      <w:rPr>
        <w:b/>
        <w:color w:val="990000"/>
        <w:sz w:val="24"/>
        <w:szCs w:val="24"/>
      </w:rPr>
      <w:t>CI</w:t>
    </w:r>
  </w:p>
  <w:p w:rsidR="009E4348" w:rsidRPr="00CD0919" w:rsidRDefault="009E4348" w:rsidP="00FE49E4">
    <w:pPr>
      <w:pStyle w:val="Cabealho"/>
      <w:pBdr>
        <w:bottom w:val="single" w:sz="4" w:space="1" w:color="auto"/>
      </w:pBdr>
    </w:pPr>
    <w:r w:rsidRPr="00CD0919">
      <w:rPr>
        <w:rFonts w:cstheme="minorHAnsi"/>
        <w:sz w:val="20"/>
        <w:szCs w:val="20"/>
      </w:rPr>
      <w:t>Centro de Formação Associação de Escolas Coimbra Interior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36A6A"/>
    <w:multiLevelType w:val="hybridMultilevel"/>
    <w:tmpl w:val="2C8668D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9E4"/>
    <w:rsid w:val="00064FDF"/>
    <w:rsid w:val="001157BB"/>
    <w:rsid w:val="00146A58"/>
    <w:rsid w:val="003425CF"/>
    <w:rsid w:val="003A34F8"/>
    <w:rsid w:val="00490D7B"/>
    <w:rsid w:val="005717FF"/>
    <w:rsid w:val="007509D8"/>
    <w:rsid w:val="0076410E"/>
    <w:rsid w:val="007850B5"/>
    <w:rsid w:val="008450F6"/>
    <w:rsid w:val="00872B9E"/>
    <w:rsid w:val="00890762"/>
    <w:rsid w:val="008D64A5"/>
    <w:rsid w:val="008F7957"/>
    <w:rsid w:val="0096098A"/>
    <w:rsid w:val="0097548D"/>
    <w:rsid w:val="00977A1B"/>
    <w:rsid w:val="009E4348"/>
    <w:rsid w:val="00A007BC"/>
    <w:rsid w:val="00AD380B"/>
    <w:rsid w:val="00B72004"/>
    <w:rsid w:val="00BF31E1"/>
    <w:rsid w:val="00BF72E0"/>
    <w:rsid w:val="00C34410"/>
    <w:rsid w:val="00CD0919"/>
    <w:rsid w:val="00CE16A6"/>
    <w:rsid w:val="00D75138"/>
    <w:rsid w:val="00E279A8"/>
    <w:rsid w:val="00EB0F30"/>
    <w:rsid w:val="00F219CE"/>
    <w:rsid w:val="00FE4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FE49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FE49E4"/>
  </w:style>
  <w:style w:type="paragraph" w:styleId="Rodap">
    <w:name w:val="footer"/>
    <w:basedOn w:val="Normal"/>
    <w:link w:val="RodapCarcter"/>
    <w:uiPriority w:val="99"/>
    <w:unhideWhenUsed/>
    <w:rsid w:val="00FE49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FE49E4"/>
  </w:style>
  <w:style w:type="paragraph" w:styleId="Textodebalo">
    <w:name w:val="Balloon Text"/>
    <w:basedOn w:val="Normal"/>
    <w:link w:val="TextodebaloCarcter"/>
    <w:uiPriority w:val="99"/>
    <w:semiHidden/>
    <w:unhideWhenUsed/>
    <w:rsid w:val="00FE4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E49E4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F219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E279A8"/>
    <w:rPr>
      <w:color w:val="808080"/>
    </w:rPr>
  </w:style>
  <w:style w:type="paragraph" w:styleId="PargrafodaLista">
    <w:name w:val="List Paragraph"/>
    <w:basedOn w:val="Normal"/>
    <w:uiPriority w:val="34"/>
    <w:qFormat/>
    <w:rsid w:val="00D7513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FE49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FE49E4"/>
  </w:style>
  <w:style w:type="paragraph" w:styleId="Rodap">
    <w:name w:val="footer"/>
    <w:basedOn w:val="Normal"/>
    <w:link w:val="RodapCarcter"/>
    <w:uiPriority w:val="99"/>
    <w:unhideWhenUsed/>
    <w:rsid w:val="00FE49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FE49E4"/>
  </w:style>
  <w:style w:type="paragraph" w:styleId="Textodebalo">
    <w:name w:val="Balloon Text"/>
    <w:basedOn w:val="Normal"/>
    <w:link w:val="TextodebaloCarcter"/>
    <w:uiPriority w:val="99"/>
    <w:semiHidden/>
    <w:unhideWhenUsed/>
    <w:rsid w:val="00FE4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E49E4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F219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E279A8"/>
    <w:rPr>
      <w:color w:val="808080"/>
    </w:rPr>
  </w:style>
  <w:style w:type="paragraph" w:styleId="PargrafodaLista">
    <w:name w:val="List Paragraph"/>
    <w:basedOn w:val="Normal"/>
    <w:uiPriority w:val="34"/>
    <w:qFormat/>
    <w:rsid w:val="00D751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6A1B77C6BC24001B73CEEFCF25FFD2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6D08937-4008-4D69-8460-48900BE0B3E2}"/>
      </w:docPartPr>
      <w:docPartBody>
        <w:p w:rsidR="006A372E" w:rsidRDefault="006A372E" w:rsidP="006A372E">
          <w:pPr>
            <w:pStyle w:val="B6A1B77C6BC24001B73CEEFCF25FFD2D4"/>
          </w:pPr>
          <w:r w:rsidRPr="00E279A8">
            <w:rPr>
              <w:rStyle w:val="TextodoMarcadordePosio"/>
              <w:u w:val="single"/>
            </w:rPr>
            <w:t>Clique aqui para introduzir texto.</w:t>
          </w:r>
        </w:p>
      </w:docPartBody>
    </w:docPart>
    <w:docPart>
      <w:docPartPr>
        <w:name w:val="D3F0EBCF9D674D13904798A2A9EEAB1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CF6F97E-2834-46A1-83B9-DF5C565E6396}"/>
      </w:docPartPr>
      <w:docPartBody>
        <w:p w:rsidR="00FD7072" w:rsidRDefault="00B30FDC" w:rsidP="00B30FDC">
          <w:pPr>
            <w:pStyle w:val="D3F0EBCF9D674D13904798A2A9EEAB1F"/>
          </w:pPr>
          <w:r w:rsidRPr="00E279A8">
            <w:rPr>
              <w:rStyle w:val="TextodoMarcadordePosio"/>
              <w:u w:val="single"/>
            </w:rPr>
            <w:t>Clique aqui para introduzir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72E"/>
    <w:rsid w:val="0001024B"/>
    <w:rsid w:val="00303382"/>
    <w:rsid w:val="006A372E"/>
    <w:rsid w:val="0087381F"/>
    <w:rsid w:val="00985280"/>
    <w:rsid w:val="00B30FDC"/>
    <w:rsid w:val="00FD7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B30FDC"/>
    <w:rPr>
      <w:color w:val="808080"/>
    </w:rPr>
  </w:style>
  <w:style w:type="paragraph" w:customStyle="1" w:styleId="B6A1B77C6BC24001B73CEEFCF25FFD2D">
    <w:name w:val="B6A1B77C6BC24001B73CEEFCF25FFD2D"/>
    <w:rsid w:val="006A372E"/>
    <w:rPr>
      <w:rFonts w:eastAsiaTheme="minorHAnsi"/>
      <w:lang w:eastAsia="en-US"/>
    </w:rPr>
  </w:style>
  <w:style w:type="paragraph" w:customStyle="1" w:styleId="C96A769DFCD14A618BCA78B1B24428BE">
    <w:name w:val="C96A769DFCD14A618BCA78B1B24428BE"/>
    <w:rsid w:val="006A372E"/>
    <w:rPr>
      <w:rFonts w:eastAsiaTheme="minorHAnsi"/>
      <w:lang w:eastAsia="en-US"/>
    </w:rPr>
  </w:style>
  <w:style w:type="paragraph" w:customStyle="1" w:styleId="DFEB9506283C43F7984F34D6F61BB703">
    <w:name w:val="DFEB9506283C43F7984F34D6F61BB703"/>
    <w:rsid w:val="006A372E"/>
    <w:rPr>
      <w:rFonts w:eastAsiaTheme="minorHAnsi"/>
      <w:lang w:eastAsia="en-US"/>
    </w:rPr>
  </w:style>
  <w:style w:type="paragraph" w:customStyle="1" w:styleId="9ED4C3F8498C40D0BD639D1D25E6132B">
    <w:name w:val="9ED4C3F8498C40D0BD639D1D25E6132B"/>
    <w:rsid w:val="006A372E"/>
    <w:rPr>
      <w:rFonts w:eastAsiaTheme="minorHAnsi"/>
      <w:lang w:eastAsia="en-US"/>
    </w:rPr>
  </w:style>
  <w:style w:type="paragraph" w:customStyle="1" w:styleId="2A300A0199924084B86F402F8067E757">
    <w:name w:val="2A300A0199924084B86F402F8067E757"/>
    <w:rsid w:val="006A372E"/>
    <w:rPr>
      <w:rFonts w:eastAsiaTheme="minorHAnsi"/>
      <w:lang w:eastAsia="en-US"/>
    </w:rPr>
  </w:style>
  <w:style w:type="paragraph" w:customStyle="1" w:styleId="093A3FB48E3A4FC68AA1A14D4506652F">
    <w:name w:val="093A3FB48E3A4FC68AA1A14D4506652F"/>
    <w:rsid w:val="006A372E"/>
    <w:rPr>
      <w:rFonts w:eastAsiaTheme="minorHAnsi"/>
      <w:lang w:eastAsia="en-US"/>
    </w:rPr>
  </w:style>
  <w:style w:type="paragraph" w:customStyle="1" w:styleId="A43BE6DDF8D742BBA406515946409D4F">
    <w:name w:val="A43BE6DDF8D742BBA406515946409D4F"/>
    <w:rsid w:val="006A372E"/>
    <w:rPr>
      <w:rFonts w:eastAsiaTheme="minorHAnsi"/>
      <w:lang w:eastAsia="en-US"/>
    </w:rPr>
  </w:style>
  <w:style w:type="paragraph" w:customStyle="1" w:styleId="692769D0ADC843A5B145A1DB49D54109">
    <w:name w:val="692769D0ADC843A5B145A1DB49D54109"/>
    <w:rsid w:val="006A372E"/>
    <w:rPr>
      <w:rFonts w:eastAsiaTheme="minorHAnsi"/>
      <w:lang w:eastAsia="en-US"/>
    </w:rPr>
  </w:style>
  <w:style w:type="paragraph" w:customStyle="1" w:styleId="FEA908FB4CC04927B97EEC396CCD4AFE">
    <w:name w:val="FEA908FB4CC04927B97EEC396CCD4AFE"/>
    <w:rsid w:val="006A372E"/>
    <w:rPr>
      <w:rFonts w:eastAsiaTheme="minorHAnsi"/>
      <w:lang w:eastAsia="en-US"/>
    </w:rPr>
  </w:style>
  <w:style w:type="paragraph" w:customStyle="1" w:styleId="B6A1B77C6BC24001B73CEEFCF25FFD2D1">
    <w:name w:val="B6A1B77C6BC24001B73CEEFCF25FFD2D1"/>
    <w:rsid w:val="006A372E"/>
    <w:rPr>
      <w:rFonts w:eastAsiaTheme="minorHAnsi"/>
      <w:lang w:eastAsia="en-US"/>
    </w:rPr>
  </w:style>
  <w:style w:type="paragraph" w:customStyle="1" w:styleId="C96A769DFCD14A618BCA78B1B24428BE1">
    <w:name w:val="C96A769DFCD14A618BCA78B1B24428BE1"/>
    <w:rsid w:val="006A372E"/>
    <w:rPr>
      <w:rFonts w:eastAsiaTheme="minorHAnsi"/>
      <w:lang w:eastAsia="en-US"/>
    </w:rPr>
  </w:style>
  <w:style w:type="paragraph" w:customStyle="1" w:styleId="DFEB9506283C43F7984F34D6F61BB7031">
    <w:name w:val="DFEB9506283C43F7984F34D6F61BB7031"/>
    <w:rsid w:val="006A372E"/>
    <w:rPr>
      <w:rFonts w:eastAsiaTheme="minorHAnsi"/>
      <w:lang w:eastAsia="en-US"/>
    </w:rPr>
  </w:style>
  <w:style w:type="paragraph" w:customStyle="1" w:styleId="9ED4C3F8498C40D0BD639D1D25E6132B1">
    <w:name w:val="9ED4C3F8498C40D0BD639D1D25E6132B1"/>
    <w:rsid w:val="006A372E"/>
    <w:rPr>
      <w:rFonts w:eastAsiaTheme="minorHAnsi"/>
      <w:lang w:eastAsia="en-US"/>
    </w:rPr>
  </w:style>
  <w:style w:type="paragraph" w:customStyle="1" w:styleId="2A300A0199924084B86F402F8067E7571">
    <w:name w:val="2A300A0199924084B86F402F8067E7571"/>
    <w:rsid w:val="006A372E"/>
    <w:rPr>
      <w:rFonts w:eastAsiaTheme="minorHAnsi"/>
      <w:lang w:eastAsia="en-US"/>
    </w:rPr>
  </w:style>
  <w:style w:type="paragraph" w:customStyle="1" w:styleId="093A3FB48E3A4FC68AA1A14D4506652F1">
    <w:name w:val="093A3FB48E3A4FC68AA1A14D4506652F1"/>
    <w:rsid w:val="006A372E"/>
    <w:rPr>
      <w:rFonts w:eastAsiaTheme="minorHAnsi"/>
      <w:lang w:eastAsia="en-US"/>
    </w:rPr>
  </w:style>
  <w:style w:type="paragraph" w:customStyle="1" w:styleId="A43BE6DDF8D742BBA406515946409D4F1">
    <w:name w:val="A43BE6DDF8D742BBA406515946409D4F1"/>
    <w:rsid w:val="006A372E"/>
    <w:rPr>
      <w:rFonts w:eastAsiaTheme="minorHAnsi"/>
      <w:lang w:eastAsia="en-US"/>
    </w:rPr>
  </w:style>
  <w:style w:type="paragraph" w:customStyle="1" w:styleId="692769D0ADC843A5B145A1DB49D541091">
    <w:name w:val="692769D0ADC843A5B145A1DB49D541091"/>
    <w:rsid w:val="006A372E"/>
    <w:rPr>
      <w:rFonts w:eastAsiaTheme="minorHAnsi"/>
      <w:lang w:eastAsia="en-US"/>
    </w:rPr>
  </w:style>
  <w:style w:type="paragraph" w:customStyle="1" w:styleId="FEA908FB4CC04927B97EEC396CCD4AFE1">
    <w:name w:val="FEA908FB4CC04927B97EEC396CCD4AFE1"/>
    <w:rsid w:val="006A372E"/>
    <w:rPr>
      <w:rFonts w:eastAsiaTheme="minorHAnsi"/>
      <w:lang w:eastAsia="en-US"/>
    </w:rPr>
  </w:style>
  <w:style w:type="paragraph" w:customStyle="1" w:styleId="B6A1B77C6BC24001B73CEEFCF25FFD2D2">
    <w:name w:val="B6A1B77C6BC24001B73CEEFCF25FFD2D2"/>
    <w:rsid w:val="006A372E"/>
    <w:rPr>
      <w:rFonts w:eastAsiaTheme="minorHAnsi"/>
      <w:lang w:eastAsia="en-US"/>
    </w:rPr>
  </w:style>
  <w:style w:type="paragraph" w:customStyle="1" w:styleId="C96A769DFCD14A618BCA78B1B24428BE2">
    <w:name w:val="C96A769DFCD14A618BCA78B1B24428BE2"/>
    <w:rsid w:val="006A372E"/>
    <w:rPr>
      <w:rFonts w:eastAsiaTheme="minorHAnsi"/>
      <w:lang w:eastAsia="en-US"/>
    </w:rPr>
  </w:style>
  <w:style w:type="paragraph" w:customStyle="1" w:styleId="DFEB9506283C43F7984F34D6F61BB7032">
    <w:name w:val="DFEB9506283C43F7984F34D6F61BB7032"/>
    <w:rsid w:val="006A372E"/>
    <w:rPr>
      <w:rFonts w:eastAsiaTheme="minorHAnsi"/>
      <w:lang w:eastAsia="en-US"/>
    </w:rPr>
  </w:style>
  <w:style w:type="paragraph" w:customStyle="1" w:styleId="9ED4C3F8498C40D0BD639D1D25E6132B2">
    <w:name w:val="9ED4C3F8498C40D0BD639D1D25E6132B2"/>
    <w:rsid w:val="006A372E"/>
    <w:rPr>
      <w:rFonts w:eastAsiaTheme="minorHAnsi"/>
      <w:lang w:eastAsia="en-US"/>
    </w:rPr>
  </w:style>
  <w:style w:type="paragraph" w:customStyle="1" w:styleId="2A300A0199924084B86F402F8067E7572">
    <w:name w:val="2A300A0199924084B86F402F8067E7572"/>
    <w:rsid w:val="006A372E"/>
    <w:rPr>
      <w:rFonts w:eastAsiaTheme="minorHAnsi"/>
      <w:lang w:eastAsia="en-US"/>
    </w:rPr>
  </w:style>
  <w:style w:type="paragraph" w:customStyle="1" w:styleId="093A3FB48E3A4FC68AA1A14D4506652F2">
    <w:name w:val="093A3FB48E3A4FC68AA1A14D4506652F2"/>
    <w:rsid w:val="006A372E"/>
    <w:rPr>
      <w:rFonts w:eastAsiaTheme="minorHAnsi"/>
      <w:lang w:eastAsia="en-US"/>
    </w:rPr>
  </w:style>
  <w:style w:type="paragraph" w:customStyle="1" w:styleId="A43BE6DDF8D742BBA406515946409D4F2">
    <w:name w:val="A43BE6DDF8D742BBA406515946409D4F2"/>
    <w:rsid w:val="006A372E"/>
    <w:rPr>
      <w:rFonts w:eastAsiaTheme="minorHAnsi"/>
      <w:lang w:eastAsia="en-US"/>
    </w:rPr>
  </w:style>
  <w:style w:type="paragraph" w:customStyle="1" w:styleId="692769D0ADC843A5B145A1DB49D541092">
    <w:name w:val="692769D0ADC843A5B145A1DB49D541092"/>
    <w:rsid w:val="006A372E"/>
    <w:rPr>
      <w:rFonts w:eastAsiaTheme="minorHAnsi"/>
      <w:lang w:eastAsia="en-US"/>
    </w:rPr>
  </w:style>
  <w:style w:type="paragraph" w:customStyle="1" w:styleId="FEA908FB4CC04927B97EEC396CCD4AFE2">
    <w:name w:val="FEA908FB4CC04927B97EEC396CCD4AFE2"/>
    <w:rsid w:val="006A372E"/>
    <w:rPr>
      <w:rFonts w:eastAsiaTheme="minorHAnsi"/>
      <w:lang w:eastAsia="en-US"/>
    </w:rPr>
  </w:style>
  <w:style w:type="paragraph" w:customStyle="1" w:styleId="B6A1B77C6BC24001B73CEEFCF25FFD2D3">
    <w:name w:val="B6A1B77C6BC24001B73CEEFCF25FFD2D3"/>
    <w:rsid w:val="006A372E"/>
    <w:rPr>
      <w:rFonts w:eastAsiaTheme="minorHAnsi"/>
      <w:lang w:eastAsia="en-US"/>
    </w:rPr>
  </w:style>
  <w:style w:type="paragraph" w:customStyle="1" w:styleId="C96A769DFCD14A618BCA78B1B24428BE3">
    <w:name w:val="C96A769DFCD14A618BCA78B1B24428BE3"/>
    <w:rsid w:val="006A372E"/>
    <w:rPr>
      <w:rFonts w:eastAsiaTheme="minorHAnsi"/>
      <w:lang w:eastAsia="en-US"/>
    </w:rPr>
  </w:style>
  <w:style w:type="paragraph" w:customStyle="1" w:styleId="DFEB9506283C43F7984F34D6F61BB7033">
    <w:name w:val="DFEB9506283C43F7984F34D6F61BB7033"/>
    <w:rsid w:val="006A372E"/>
    <w:rPr>
      <w:rFonts w:eastAsiaTheme="minorHAnsi"/>
      <w:lang w:eastAsia="en-US"/>
    </w:rPr>
  </w:style>
  <w:style w:type="paragraph" w:customStyle="1" w:styleId="9ED4C3F8498C40D0BD639D1D25E6132B3">
    <w:name w:val="9ED4C3F8498C40D0BD639D1D25E6132B3"/>
    <w:rsid w:val="006A372E"/>
    <w:rPr>
      <w:rFonts w:eastAsiaTheme="minorHAnsi"/>
      <w:lang w:eastAsia="en-US"/>
    </w:rPr>
  </w:style>
  <w:style w:type="paragraph" w:customStyle="1" w:styleId="2A300A0199924084B86F402F8067E7573">
    <w:name w:val="2A300A0199924084B86F402F8067E7573"/>
    <w:rsid w:val="006A372E"/>
    <w:rPr>
      <w:rFonts w:eastAsiaTheme="minorHAnsi"/>
      <w:lang w:eastAsia="en-US"/>
    </w:rPr>
  </w:style>
  <w:style w:type="paragraph" w:customStyle="1" w:styleId="093A3FB48E3A4FC68AA1A14D4506652F3">
    <w:name w:val="093A3FB48E3A4FC68AA1A14D4506652F3"/>
    <w:rsid w:val="006A372E"/>
    <w:rPr>
      <w:rFonts w:eastAsiaTheme="minorHAnsi"/>
      <w:lang w:eastAsia="en-US"/>
    </w:rPr>
  </w:style>
  <w:style w:type="paragraph" w:customStyle="1" w:styleId="A43BE6DDF8D742BBA406515946409D4F3">
    <w:name w:val="A43BE6DDF8D742BBA406515946409D4F3"/>
    <w:rsid w:val="006A372E"/>
    <w:rPr>
      <w:rFonts w:eastAsiaTheme="minorHAnsi"/>
      <w:lang w:eastAsia="en-US"/>
    </w:rPr>
  </w:style>
  <w:style w:type="paragraph" w:customStyle="1" w:styleId="692769D0ADC843A5B145A1DB49D541093">
    <w:name w:val="692769D0ADC843A5B145A1DB49D541093"/>
    <w:rsid w:val="006A372E"/>
    <w:rPr>
      <w:rFonts w:eastAsiaTheme="minorHAnsi"/>
      <w:lang w:eastAsia="en-US"/>
    </w:rPr>
  </w:style>
  <w:style w:type="paragraph" w:customStyle="1" w:styleId="FEA908FB4CC04927B97EEC396CCD4AFE3">
    <w:name w:val="FEA908FB4CC04927B97EEC396CCD4AFE3"/>
    <w:rsid w:val="006A372E"/>
    <w:rPr>
      <w:rFonts w:eastAsiaTheme="minorHAnsi"/>
      <w:lang w:eastAsia="en-US"/>
    </w:rPr>
  </w:style>
  <w:style w:type="paragraph" w:customStyle="1" w:styleId="B6A1B77C6BC24001B73CEEFCF25FFD2D4">
    <w:name w:val="B6A1B77C6BC24001B73CEEFCF25FFD2D4"/>
    <w:rsid w:val="006A372E"/>
    <w:rPr>
      <w:rFonts w:eastAsiaTheme="minorHAnsi"/>
      <w:lang w:eastAsia="en-US"/>
    </w:rPr>
  </w:style>
  <w:style w:type="paragraph" w:customStyle="1" w:styleId="C96A769DFCD14A618BCA78B1B24428BE4">
    <w:name w:val="C96A769DFCD14A618BCA78B1B24428BE4"/>
    <w:rsid w:val="006A372E"/>
    <w:rPr>
      <w:rFonts w:eastAsiaTheme="minorHAnsi"/>
      <w:lang w:eastAsia="en-US"/>
    </w:rPr>
  </w:style>
  <w:style w:type="paragraph" w:customStyle="1" w:styleId="DFEB9506283C43F7984F34D6F61BB7034">
    <w:name w:val="DFEB9506283C43F7984F34D6F61BB7034"/>
    <w:rsid w:val="006A372E"/>
    <w:rPr>
      <w:rFonts w:eastAsiaTheme="minorHAnsi"/>
      <w:lang w:eastAsia="en-US"/>
    </w:rPr>
  </w:style>
  <w:style w:type="paragraph" w:customStyle="1" w:styleId="9ED4C3F8498C40D0BD639D1D25E6132B4">
    <w:name w:val="9ED4C3F8498C40D0BD639D1D25E6132B4"/>
    <w:rsid w:val="006A372E"/>
    <w:rPr>
      <w:rFonts w:eastAsiaTheme="minorHAnsi"/>
      <w:lang w:eastAsia="en-US"/>
    </w:rPr>
  </w:style>
  <w:style w:type="paragraph" w:customStyle="1" w:styleId="2A300A0199924084B86F402F8067E7574">
    <w:name w:val="2A300A0199924084B86F402F8067E7574"/>
    <w:rsid w:val="006A372E"/>
    <w:rPr>
      <w:rFonts w:eastAsiaTheme="minorHAnsi"/>
      <w:lang w:eastAsia="en-US"/>
    </w:rPr>
  </w:style>
  <w:style w:type="paragraph" w:customStyle="1" w:styleId="093A3FB48E3A4FC68AA1A14D4506652F4">
    <w:name w:val="093A3FB48E3A4FC68AA1A14D4506652F4"/>
    <w:rsid w:val="006A372E"/>
    <w:rPr>
      <w:rFonts w:eastAsiaTheme="minorHAnsi"/>
      <w:lang w:eastAsia="en-US"/>
    </w:rPr>
  </w:style>
  <w:style w:type="paragraph" w:customStyle="1" w:styleId="A43BE6DDF8D742BBA406515946409D4F4">
    <w:name w:val="A43BE6DDF8D742BBA406515946409D4F4"/>
    <w:rsid w:val="006A372E"/>
    <w:rPr>
      <w:rFonts w:eastAsiaTheme="minorHAnsi"/>
      <w:lang w:eastAsia="en-US"/>
    </w:rPr>
  </w:style>
  <w:style w:type="paragraph" w:customStyle="1" w:styleId="692769D0ADC843A5B145A1DB49D541094">
    <w:name w:val="692769D0ADC843A5B145A1DB49D541094"/>
    <w:rsid w:val="006A372E"/>
    <w:rPr>
      <w:rFonts w:eastAsiaTheme="minorHAnsi"/>
      <w:lang w:eastAsia="en-US"/>
    </w:rPr>
  </w:style>
  <w:style w:type="paragraph" w:customStyle="1" w:styleId="FEA908FB4CC04927B97EEC396CCD4AFE4">
    <w:name w:val="FEA908FB4CC04927B97EEC396CCD4AFE4"/>
    <w:rsid w:val="006A372E"/>
    <w:rPr>
      <w:rFonts w:eastAsiaTheme="minorHAnsi"/>
      <w:lang w:eastAsia="en-US"/>
    </w:rPr>
  </w:style>
  <w:style w:type="paragraph" w:customStyle="1" w:styleId="D3F0EBCF9D674D13904798A2A9EEAB1F">
    <w:name w:val="D3F0EBCF9D674D13904798A2A9EEAB1F"/>
    <w:rsid w:val="00B30FD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B30FDC"/>
    <w:rPr>
      <w:color w:val="808080"/>
    </w:rPr>
  </w:style>
  <w:style w:type="paragraph" w:customStyle="1" w:styleId="B6A1B77C6BC24001B73CEEFCF25FFD2D">
    <w:name w:val="B6A1B77C6BC24001B73CEEFCF25FFD2D"/>
    <w:rsid w:val="006A372E"/>
    <w:rPr>
      <w:rFonts w:eastAsiaTheme="minorHAnsi"/>
      <w:lang w:eastAsia="en-US"/>
    </w:rPr>
  </w:style>
  <w:style w:type="paragraph" w:customStyle="1" w:styleId="C96A769DFCD14A618BCA78B1B24428BE">
    <w:name w:val="C96A769DFCD14A618BCA78B1B24428BE"/>
    <w:rsid w:val="006A372E"/>
    <w:rPr>
      <w:rFonts w:eastAsiaTheme="minorHAnsi"/>
      <w:lang w:eastAsia="en-US"/>
    </w:rPr>
  </w:style>
  <w:style w:type="paragraph" w:customStyle="1" w:styleId="DFEB9506283C43F7984F34D6F61BB703">
    <w:name w:val="DFEB9506283C43F7984F34D6F61BB703"/>
    <w:rsid w:val="006A372E"/>
    <w:rPr>
      <w:rFonts w:eastAsiaTheme="minorHAnsi"/>
      <w:lang w:eastAsia="en-US"/>
    </w:rPr>
  </w:style>
  <w:style w:type="paragraph" w:customStyle="1" w:styleId="9ED4C3F8498C40D0BD639D1D25E6132B">
    <w:name w:val="9ED4C3F8498C40D0BD639D1D25E6132B"/>
    <w:rsid w:val="006A372E"/>
    <w:rPr>
      <w:rFonts w:eastAsiaTheme="minorHAnsi"/>
      <w:lang w:eastAsia="en-US"/>
    </w:rPr>
  </w:style>
  <w:style w:type="paragraph" w:customStyle="1" w:styleId="2A300A0199924084B86F402F8067E757">
    <w:name w:val="2A300A0199924084B86F402F8067E757"/>
    <w:rsid w:val="006A372E"/>
    <w:rPr>
      <w:rFonts w:eastAsiaTheme="minorHAnsi"/>
      <w:lang w:eastAsia="en-US"/>
    </w:rPr>
  </w:style>
  <w:style w:type="paragraph" w:customStyle="1" w:styleId="093A3FB48E3A4FC68AA1A14D4506652F">
    <w:name w:val="093A3FB48E3A4FC68AA1A14D4506652F"/>
    <w:rsid w:val="006A372E"/>
    <w:rPr>
      <w:rFonts w:eastAsiaTheme="minorHAnsi"/>
      <w:lang w:eastAsia="en-US"/>
    </w:rPr>
  </w:style>
  <w:style w:type="paragraph" w:customStyle="1" w:styleId="A43BE6DDF8D742BBA406515946409D4F">
    <w:name w:val="A43BE6DDF8D742BBA406515946409D4F"/>
    <w:rsid w:val="006A372E"/>
    <w:rPr>
      <w:rFonts w:eastAsiaTheme="minorHAnsi"/>
      <w:lang w:eastAsia="en-US"/>
    </w:rPr>
  </w:style>
  <w:style w:type="paragraph" w:customStyle="1" w:styleId="692769D0ADC843A5B145A1DB49D54109">
    <w:name w:val="692769D0ADC843A5B145A1DB49D54109"/>
    <w:rsid w:val="006A372E"/>
    <w:rPr>
      <w:rFonts w:eastAsiaTheme="minorHAnsi"/>
      <w:lang w:eastAsia="en-US"/>
    </w:rPr>
  </w:style>
  <w:style w:type="paragraph" w:customStyle="1" w:styleId="FEA908FB4CC04927B97EEC396CCD4AFE">
    <w:name w:val="FEA908FB4CC04927B97EEC396CCD4AFE"/>
    <w:rsid w:val="006A372E"/>
    <w:rPr>
      <w:rFonts w:eastAsiaTheme="minorHAnsi"/>
      <w:lang w:eastAsia="en-US"/>
    </w:rPr>
  </w:style>
  <w:style w:type="paragraph" w:customStyle="1" w:styleId="B6A1B77C6BC24001B73CEEFCF25FFD2D1">
    <w:name w:val="B6A1B77C6BC24001B73CEEFCF25FFD2D1"/>
    <w:rsid w:val="006A372E"/>
    <w:rPr>
      <w:rFonts w:eastAsiaTheme="minorHAnsi"/>
      <w:lang w:eastAsia="en-US"/>
    </w:rPr>
  </w:style>
  <w:style w:type="paragraph" w:customStyle="1" w:styleId="C96A769DFCD14A618BCA78B1B24428BE1">
    <w:name w:val="C96A769DFCD14A618BCA78B1B24428BE1"/>
    <w:rsid w:val="006A372E"/>
    <w:rPr>
      <w:rFonts w:eastAsiaTheme="minorHAnsi"/>
      <w:lang w:eastAsia="en-US"/>
    </w:rPr>
  </w:style>
  <w:style w:type="paragraph" w:customStyle="1" w:styleId="DFEB9506283C43F7984F34D6F61BB7031">
    <w:name w:val="DFEB9506283C43F7984F34D6F61BB7031"/>
    <w:rsid w:val="006A372E"/>
    <w:rPr>
      <w:rFonts w:eastAsiaTheme="minorHAnsi"/>
      <w:lang w:eastAsia="en-US"/>
    </w:rPr>
  </w:style>
  <w:style w:type="paragraph" w:customStyle="1" w:styleId="9ED4C3F8498C40D0BD639D1D25E6132B1">
    <w:name w:val="9ED4C3F8498C40D0BD639D1D25E6132B1"/>
    <w:rsid w:val="006A372E"/>
    <w:rPr>
      <w:rFonts w:eastAsiaTheme="minorHAnsi"/>
      <w:lang w:eastAsia="en-US"/>
    </w:rPr>
  </w:style>
  <w:style w:type="paragraph" w:customStyle="1" w:styleId="2A300A0199924084B86F402F8067E7571">
    <w:name w:val="2A300A0199924084B86F402F8067E7571"/>
    <w:rsid w:val="006A372E"/>
    <w:rPr>
      <w:rFonts w:eastAsiaTheme="minorHAnsi"/>
      <w:lang w:eastAsia="en-US"/>
    </w:rPr>
  </w:style>
  <w:style w:type="paragraph" w:customStyle="1" w:styleId="093A3FB48E3A4FC68AA1A14D4506652F1">
    <w:name w:val="093A3FB48E3A4FC68AA1A14D4506652F1"/>
    <w:rsid w:val="006A372E"/>
    <w:rPr>
      <w:rFonts w:eastAsiaTheme="minorHAnsi"/>
      <w:lang w:eastAsia="en-US"/>
    </w:rPr>
  </w:style>
  <w:style w:type="paragraph" w:customStyle="1" w:styleId="A43BE6DDF8D742BBA406515946409D4F1">
    <w:name w:val="A43BE6DDF8D742BBA406515946409D4F1"/>
    <w:rsid w:val="006A372E"/>
    <w:rPr>
      <w:rFonts w:eastAsiaTheme="minorHAnsi"/>
      <w:lang w:eastAsia="en-US"/>
    </w:rPr>
  </w:style>
  <w:style w:type="paragraph" w:customStyle="1" w:styleId="692769D0ADC843A5B145A1DB49D541091">
    <w:name w:val="692769D0ADC843A5B145A1DB49D541091"/>
    <w:rsid w:val="006A372E"/>
    <w:rPr>
      <w:rFonts w:eastAsiaTheme="minorHAnsi"/>
      <w:lang w:eastAsia="en-US"/>
    </w:rPr>
  </w:style>
  <w:style w:type="paragraph" w:customStyle="1" w:styleId="FEA908FB4CC04927B97EEC396CCD4AFE1">
    <w:name w:val="FEA908FB4CC04927B97EEC396CCD4AFE1"/>
    <w:rsid w:val="006A372E"/>
    <w:rPr>
      <w:rFonts w:eastAsiaTheme="minorHAnsi"/>
      <w:lang w:eastAsia="en-US"/>
    </w:rPr>
  </w:style>
  <w:style w:type="paragraph" w:customStyle="1" w:styleId="B6A1B77C6BC24001B73CEEFCF25FFD2D2">
    <w:name w:val="B6A1B77C6BC24001B73CEEFCF25FFD2D2"/>
    <w:rsid w:val="006A372E"/>
    <w:rPr>
      <w:rFonts w:eastAsiaTheme="minorHAnsi"/>
      <w:lang w:eastAsia="en-US"/>
    </w:rPr>
  </w:style>
  <w:style w:type="paragraph" w:customStyle="1" w:styleId="C96A769DFCD14A618BCA78B1B24428BE2">
    <w:name w:val="C96A769DFCD14A618BCA78B1B24428BE2"/>
    <w:rsid w:val="006A372E"/>
    <w:rPr>
      <w:rFonts w:eastAsiaTheme="minorHAnsi"/>
      <w:lang w:eastAsia="en-US"/>
    </w:rPr>
  </w:style>
  <w:style w:type="paragraph" w:customStyle="1" w:styleId="DFEB9506283C43F7984F34D6F61BB7032">
    <w:name w:val="DFEB9506283C43F7984F34D6F61BB7032"/>
    <w:rsid w:val="006A372E"/>
    <w:rPr>
      <w:rFonts w:eastAsiaTheme="minorHAnsi"/>
      <w:lang w:eastAsia="en-US"/>
    </w:rPr>
  </w:style>
  <w:style w:type="paragraph" w:customStyle="1" w:styleId="9ED4C3F8498C40D0BD639D1D25E6132B2">
    <w:name w:val="9ED4C3F8498C40D0BD639D1D25E6132B2"/>
    <w:rsid w:val="006A372E"/>
    <w:rPr>
      <w:rFonts w:eastAsiaTheme="minorHAnsi"/>
      <w:lang w:eastAsia="en-US"/>
    </w:rPr>
  </w:style>
  <w:style w:type="paragraph" w:customStyle="1" w:styleId="2A300A0199924084B86F402F8067E7572">
    <w:name w:val="2A300A0199924084B86F402F8067E7572"/>
    <w:rsid w:val="006A372E"/>
    <w:rPr>
      <w:rFonts w:eastAsiaTheme="minorHAnsi"/>
      <w:lang w:eastAsia="en-US"/>
    </w:rPr>
  </w:style>
  <w:style w:type="paragraph" w:customStyle="1" w:styleId="093A3FB48E3A4FC68AA1A14D4506652F2">
    <w:name w:val="093A3FB48E3A4FC68AA1A14D4506652F2"/>
    <w:rsid w:val="006A372E"/>
    <w:rPr>
      <w:rFonts w:eastAsiaTheme="minorHAnsi"/>
      <w:lang w:eastAsia="en-US"/>
    </w:rPr>
  </w:style>
  <w:style w:type="paragraph" w:customStyle="1" w:styleId="A43BE6DDF8D742BBA406515946409D4F2">
    <w:name w:val="A43BE6DDF8D742BBA406515946409D4F2"/>
    <w:rsid w:val="006A372E"/>
    <w:rPr>
      <w:rFonts w:eastAsiaTheme="minorHAnsi"/>
      <w:lang w:eastAsia="en-US"/>
    </w:rPr>
  </w:style>
  <w:style w:type="paragraph" w:customStyle="1" w:styleId="692769D0ADC843A5B145A1DB49D541092">
    <w:name w:val="692769D0ADC843A5B145A1DB49D541092"/>
    <w:rsid w:val="006A372E"/>
    <w:rPr>
      <w:rFonts w:eastAsiaTheme="minorHAnsi"/>
      <w:lang w:eastAsia="en-US"/>
    </w:rPr>
  </w:style>
  <w:style w:type="paragraph" w:customStyle="1" w:styleId="FEA908FB4CC04927B97EEC396CCD4AFE2">
    <w:name w:val="FEA908FB4CC04927B97EEC396CCD4AFE2"/>
    <w:rsid w:val="006A372E"/>
    <w:rPr>
      <w:rFonts w:eastAsiaTheme="minorHAnsi"/>
      <w:lang w:eastAsia="en-US"/>
    </w:rPr>
  </w:style>
  <w:style w:type="paragraph" w:customStyle="1" w:styleId="B6A1B77C6BC24001B73CEEFCF25FFD2D3">
    <w:name w:val="B6A1B77C6BC24001B73CEEFCF25FFD2D3"/>
    <w:rsid w:val="006A372E"/>
    <w:rPr>
      <w:rFonts w:eastAsiaTheme="minorHAnsi"/>
      <w:lang w:eastAsia="en-US"/>
    </w:rPr>
  </w:style>
  <w:style w:type="paragraph" w:customStyle="1" w:styleId="C96A769DFCD14A618BCA78B1B24428BE3">
    <w:name w:val="C96A769DFCD14A618BCA78B1B24428BE3"/>
    <w:rsid w:val="006A372E"/>
    <w:rPr>
      <w:rFonts w:eastAsiaTheme="minorHAnsi"/>
      <w:lang w:eastAsia="en-US"/>
    </w:rPr>
  </w:style>
  <w:style w:type="paragraph" w:customStyle="1" w:styleId="DFEB9506283C43F7984F34D6F61BB7033">
    <w:name w:val="DFEB9506283C43F7984F34D6F61BB7033"/>
    <w:rsid w:val="006A372E"/>
    <w:rPr>
      <w:rFonts w:eastAsiaTheme="minorHAnsi"/>
      <w:lang w:eastAsia="en-US"/>
    </w:rPr>
  </w:style>
  <w:style w:type="paragraph" w:customStyle="1" w:styleId="9ED4C3F8498C40D0BD639D1D25E6132B3">
    <w:name w:val="9ED4C3F8498C40D0BD639D1D25E6132B3"/>
    <w:rsid w:val="006A372E"/>
    <w:rPr>
      <w:rFonts w:eastAsiaTheme="minorHAnsi"/>
      <w:lang w:eastAsia="en-US"/>
    </w:rPr>
  </w:style>
  <w:style w:type="paragraph" w:customStyle="1" w:styleId="2A300A0199924084B86F402F8067E7573">
    <w:name w:val="2A300A0199924084B86F402F8067E7573"/>
    <w:rsid w:val="006A372E"/>
    <w:rPr>
      <w:rFonts w:eastAsiaTheme="minorHAnsi"/>
      <w:lang w:eastAsia="en-US"/>
    </w:rPr>
  </w:style>
  <w:style w:type="paragraph" w:customStyle="1" w:styleId="093A3FB48E3A4FC68AA1A14D4506652F3">
    <w:name w:val="093A3FB48E3A4FC68AA1A14D4506652F3"/>
    <w:rsid w:val="006A372E"/>
    <w:rPr>
      <w:rFonts w:eastAsiaTheme="minorHAnsi"/>
      <w:lang w:eastAsia="en-US"/>
    </w:rPr>
  </w:style>
  <w:style w:type="paragraph" w:customStyle="1" w:styleId="A43BE6DDF8D742BBA406515946409D4F3">
    <w:name w:val="A43BE6DDF8D742BBA406515946409D4F3"/>
    <w:rsid w:val="006A372E"/>
    <w:rPr>
      <w:rFonts w:eastAsiaTheme="minorHAnsi"/>
      <w:lang w:eastAsia="en-US"/>
    </w:rPr>
  </w:style>
  <w:style w:type="paragraph" w:customStyle="1" w:styleId="692769D0ADC843A5B145A1DB49D541093">
    <w:name w:val="692769D0ADC843A5B145A1DB49D541093"/>
    <w:rsid w:val="006A372E"/>
    <w:rPr>
      <w:rFonts w:eastAsiaTheme="minorHAnsi"/>
      <w:lang w:eastAsia="en-US"/>
    </w:rPr>
  </w:style>
  <w:style w:type="paragraph" w:customStyle="1" w:styleId="FEA908FB4CC04927B97EEC396CCD4AFE3">
    <w:name w:val="FEA908FB4CC04927B97EEC396CCD4AFE3"/>
    <w:rsid w:val="006A372E"/>
    <w:rPr>
      <w:rFonts w:eastAsiaTheme="minorHAnsi"/>
      <w:lang w:eastAsia="en-US"/>
    </w:rPr>
  </w:style>
  <w:style w:type="paragraph" w:customStyle="1" w:styleId="B6A1B77C6BC24001B73CEEFCF25FFD2D4">
    <w:name w:val="B6A1B77C6BC24001B73CEEFCF25FFD2D4"/>
    <w:rsid w:val="006A372E"/>
    <w:rPr>
      <w:rFonts w:eastAsiaTheme="minorHAnsi"/>
      <w:lang w:eastAsia="en-US"/>
    </w:rPr>
  </w:style>
  <w:style w:type="paragraph" w:customStyle="1" w:styleId="C96A769DFCD14A618BCA78B1B24428BE4">
    <w:name w:val="C96A769DFCD14A618BCA78B1B24428BE4"/>
    <w:rsid w:val="006A372E"/>
    <w:rPr>
      <w:rFonts w:eastAsiaTheme="minorHAnsi"/>
      <w:lang w:eastAsia="en-US"/>
    </w:rPr>
  </w:style>
  <w:style w:type="paragraph" w:customStyle="1" w:styleId="DFEB9506283C43F7984F34D6F61BB7034">
    <w:name w:val="DFEB9506283C43F7984F34D6F61BB7034"/>
    <w:rsid w:val="006A372E"/>
    <w:rPr>
      <w:rFonts w:eastAsiaTheme="minorHAnsi"/>
      <w:lang w:eastAsia="en-US"/>
    </w:rPr>
  </w:style>
  <w:style w:type="paragraph" w:customStyle="1" w:styleId="9ED4C3F8498C40D0BD639D1D25E6132B4">
    <w:name w:val="9ED4C3F8498C40D0BD639D1D25E6132B4"/>
    <w:rsid w:val="006A372E"/>
    <w:rPr>
      <w:rFonts w:eastAsiaTheme="minorHAnsi"/>
      <w:lang w:eastAsia="en-US"/>
    </w:rPr>
  </w:style>
  <w:style w:type="paragraph" w:customStyle="1" w:styleId="2A300A0199924084B86F402F8067E7574">
    <w:name w:val="2A300A0199924084B86F402F8067E7574"/>
    <w:rsid w:val="006A372E"/>
    <w:rPr>
      <w:rFonts w:eastAsiaTheme="minorHAnsi"/>
      <w:lang w:eastAsia="en-US"/>
    </w:rPr>
  </w:style>
  <w:style w:type="paragraph" w:customStyle="1" w:styleId="093A3FB48E3A4FC68AA1A14D4506652F4">
    <w:name w:val="093A3FB48E3A4FC68AA1A14D4506652F4"/>
    <w:rsid w:val="006A372E"/>
    <w:rPr>
      <w:rFonts w:eastAsiaTheme="minorHAnsi"/>
      <w:lang w:eastAsia="en-US"/>
    </w:rPr>
  </w:style>
  <w:style w:type="paragraph" w:customStyle="1" w:styleId="A43BE6DDF8D742BBA406515946409D4F4">
    <w:name w:val="A43BE6DDF8D742BBA406515946409D4F4"/>
    <w:rsid w:val="006A372E"/>
    <w:rPr>
      <w:rFonts w:eastAsiaTheme="minorHAnsi"/>
      <w:lang w:eastAsia="en-US"/>
    </w:rPr>
  </w:style>
  <w:style w:type="paragraph" w:customStyle="1" w:styleId="692769D0ADC843A5B145A1DB49D541094">
    <w:name w:val="692769D0ADC843A5B145A1DB49D541094"/>
    <w:rsid w:val="006A372E"/>
    <w:rPr>
      <w:rFonts w:eastAsiaTheme="minorHAnsi"/>
      <w:lang w:eastAsia="en-US"/>
    </w:rPr>
  </w:style>
  <w:style w:type="paragraph" w:customStyle="1" w:styleId="FEA908FB4CC04927B97EEC396CCD4AFE4">
    <w:name w:val="FEA908FB4CC04927B97EEC396CCD4AFE4"/>
    <w:rsid w:val="006A372E"/>
    <w:rPr>
      <w:rFonts w:eastAsiaTheme="minorHAnsi"/>
      <w:lang w:eastAsia="en-US"/>
    </w:rPr>
  </w:style>
  <w:style w:type="paragraph" w:customStyle="1" w:styleId="D3F0EBCF9D674D13904798A2A9EEAB1F">
    <w:name w:val="D3F0EBCF9D674D13904798A2A9EEAB1F"/>
    <w:rsid w:val="00B30FD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169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Escola Secundária de Arganil</Company>
  <LinksUpToDate>false</LinksUpToDate>
  <CharactersWithSpaces>1085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Carlos Tavares</dc:creator>
  <cp:lastModifiedBy>Jota</cp:lastModifiedBy>
  <cp:revision>5</cp:revision>
  <cp:lastPrinted>2018-10-16T09:54:00Z</cp:lastPrinted>
  <dcterms:created xsi:type="dcterms:W3CDTF">2023-11-14T10:36:00Z</dcterms:created>
  <dcterms:modified xsi:type="dcterms:W3CDTF">2024-11-07T17:44:00Z</dcterms:modified>
</cp:coreProperties>
</file>